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73497" w14:textId="77777777" w:rsidR="004813A3" w:rsidRPr="00E16E83" w:rsidRDefault="004813A3" w:rsidP="00D61BB1">
      <w:pPr>
        <w:tabs>
          <w:tab w:val="center" w:pos="6520"/>
          <w:tab w:val="left" w:pos="8145"/>
        </w:tabs>
        <w:spacing w:after="12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bookmarkStart w:id="0" w:name="bookmark1"/>
    </w:p>
    <w:p w14:paraId="2E8CFDC2" w14:textId="77777777" w:rsidR="00D61BB1" w:rsidRDefault="00D61BB1" w:rsidP="00D61B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6E8AAE" w14:textId="2F5B6456" w:rsidR="00CD7BFF" w:rsidRDefault="00265F61" w:rsidP="00440E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  <w:r>
        <w:rPr>
          <w:noProof/>
        </w:rPr>
        <w:drawing>
          <wp:inline distT="0" distB="0" distL="0" distR="0" wp14:anchorId="6024F368" wp14:editId="6CC98DB8">
            <wp:extent cx="6144260" cy="84489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844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5CAEE63" w14:textId="1431D93E" w:rsidR="004813A3" w:rsidRPr="00CD7BFF" w:rsidRDefault="004813A3" w:rsidP="00440E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bookmarkEnd w:id="0"/>
    <w:p w14:paraId="0D2B2C0C" w14:textId="1915B0A5" w:rsidR="00440EE1" w:rsidRPr="00C35340" w:rsidRDefault="00440EE1" w:rsidP="00440EE1">
      <w:pPr>
        <w:pStyle w:val="a5"/>
        <w:jc w:val="both"/>
        <w:rPr>
          <w:rFonts w:ascii="Times New Roman" w:hAnsi="Times New Roman" w:cs="Times New Roman"/>
        </w:rPr>
      </w:pPr>
      <w:r w:rsidRPr="00C35340">
        <w:rPr>
          <w:rFonts w:ascii="Times New Roman" w:hAnsi="Times New Roman" w:cs="Times New Roman"/>
        </w:rPr>
        <w:lastRenderedPageBreak/>
        <w:t>и воспитания ребёнка, формирование у них адекватного отношения к особенностям его развития, выработка оптимальных подходов к проблемам семейного воспитания.</w:t>
      </w:r>
    </w:p>
    <w:p w14:paraId="4C456E59" w14:textId="77777777" w:rsidR="00440EE1" w:rsidRPr="00933751" w:rsidRDefault="009817B5" w:rsidP="00440EE1">
      <w:pPr>
        <w:pStyle w:val="11"/>
        <w:shd w:val="clear" w:color="auto" w:fill="auto"/>
        <w:tabs>
          <w:tab w:val="left" w:pos="361"/>
        </w:tabs>
        <w:spacing w:before="0" w:after="176"/>
        <w:ind w:right="320" w:firstLine="0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</w:t>
      </w:r>
      <w:r w:rsidR="00440EE1">
        <w:rPr>
          <w:sz w:val="24"/>
          <w:szCs w:val="24"/>
        </w:rPr>
        <w:t>.</w:t>
      </w:r>
      <w:r w:rsidR="00440EE1" w:rsidRPr="00933751">
        <w:rPr>
          <w:sz w:val="24"/>
          <w:szCs w:val="24"/>
        </w:rPr>
        <w:t>Инклюзивное</w:t>
      </w:r>
      <w:proofErr w:type="gramEnd"/>
      <w:r w:rsidR="00440EE1" w:rsidRPr="00933751">
        <w:rPr>
          <w:sz w:val="24"/>
          <w:szCs w:val="24"/>
        </w:rPr>
        <w:t xml:space="preserve"> образование организуется посредством совместного обучения лиц с ограниченными возможностями здоровья и лиц, не имеющих таких ограничен</w:t>
      </w:r>
      <w:r>
        <w:rPr>
          <w:sz w:val="24"/>
          <w:szCs w:val="24"/>
        </w:rPr>
        <w:t xml:space="preserve">ий, в одной группе, </w:t>
      </w:r>
      <w:r w:rsidR="00440EE1" w:rsidRPr="00933751">
        <w:rPr>
          <w:sz w:val="24"/>
          <w:szCs w:val="24"/>
        </w:rPr>
        <w:t>либо индивидуально на дому.</w:t>
      </w:r>
    </w:p>
    <w:p w14:paraId="1EA729B2" w14:textId="77777777" w:rsidR="00440EE1" w:rsidRPr="00CD7BFF" w:rsidRDefault="00440EE1" w:rsidP="00440EE1">
      <w:pPr>
        <w:pStyle w:val="10"/>
        <w:keepNext/>
        <w:keepLines/>
        <w:shd w:val="clear" w:color="auto" w:fill="auto"/>
        <w:spacing w:after="0" w:line="274" w:lineRule="exact"/>
        <w:ind w:left="260"/>
        <w:rPr>
          <w:b/>
          <w:sz w:val="24"/>
          <w:szCs w:val="24"/>
        </w:rPr>
      </w:pPr>
      <w:bookmarkStart w:id="2" w:name="bookmark2"/>
      <w:r w:rsidRPr="00CD7BFF">
        <w:rPr>
          <w:b/>
          <w:sz w:val="24"/>
          <w:szCs w:val="24"/>
        </w:rPr>
        <w:t>2. Порядок направления на инклюзивное образование</w:t>
      </w:r>
      <w:bookmarkEnd w:id="2"/>
    </w:p>
    <w:p w14:paraId="0DF75195" w14:textId="77777777" w:rsidR="00440EE1" w:rsidRPr="00933751" w:rsidRDefault="00440EE1" w:rsidP="00440EE1">
      <w:pPr>
        <w:pStyle w:val="11"/>
        <w:shd w:val="clear" w:color="auto" w:fill="auto"/>
        <w:tabs>
          <w:tab w:val="left" w:pos="1230"/>
        </w:tabs>
        <w:spacing w:before="0" w:line="274" w:lineRule="exact"/>
        <w:ind w:right="320" w:firstLine="0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1.</w:t>
      </w:r>
      <w:r w:rsidRPr="00933751">
        <w:rPr>
          <w:sz w:val="24"/>
          <w:szCs w:val="24"/>
        </w:rPr>
        <w:t>Решение</w:t>
      </w:r>
      <w:proofErr w:type="gramEnd"/>
      <w:r w:rsidRPr="00933751">
        <w:rPr>
          <w:sz w:val="24"/>
          <w:szCs w:val="24"/>
        </w:rPr>
        <w:t xml:space="preserve"> о получении обучающим</w:t>
      </w:r>
      <w:r>
        <w:rPr>
          <w:sz w:val="24"/>
          <w:szCs w:val="24"/>
        </w:rPr>
        <w:t>и</w:t>
      </w:r>
      <w:r w:rsidRPr="00933751">
        <w:rPr>
          <w:sz w:val="24"/>
          <w:szCs w:val="24"/>
        </w:rPr>
        <w:t xml:space="preserve">ся с ограниченными возможностями здоровья инклюзивного образования принимается </w:t>
      </w:r>
      <w:r w:rsidR="009817B5">
        <w:rPr>
          <w:sz w:val="24"/>
          <w:szCs w:val="24"/>
        </w:rPr>
        <w:t>ПМПК</w:t>
      </w:r>
    </w:p>
    <w:p w14:paraId="64017248" w14:textId="77777777" w:rsidR="00440EE1" w:rsidRPr="00933751" w:rsidRDefault="00440EE1" w:rsidP="00440EE1">
      <w:pPr>
        <w:pStyle w:val="11"/>
        <w:shd w:val="clear" w:color="auto" w:fill="auto"/>
        <w:spacing w:before="0" w:line="274" w:lineRule="exact"/>
        <w:ind w:left="20" w:right="320" w:firstLine="0"/>
        <w:rPr>
          <w:sz w:val="24"/>
          <w:szCs w:val="24"/>
        </w:rPr>
      </w:pPr>
      <w:r>
        <w:rPr>
          <w:sz w:val="24"/>
          <w:szCs w:val="24"/>
        </w:rPr>
        <w:t>2.2.</w:t>
      </w:r>
      <w:r w:rsidRPr="00933751">
        <w:rPr>
          <w:sz w:val="24"/>
          <w:szCs w:val="24"/>
        </w:rPr>
        <w:t xml:space="preserve"> Основанием для рассмотрения на </w:t>
      </w:r>
      <w:r w:rsidR="009817B5">
        <w:rPr>
          <w:sz w:val="24"/>
          <w:szCs w:val="24"/>
        </w:rPr>
        <w:t>ПМПК</w:t>
      </w:r>
      <w:r w:rsidRPr="00933751">
        <w:rPr>
          <w:sz w:val="24"/>
          <w:szCs w:val="24"/>
        </w:rPr>
        <w:t xml:space="preserve"> вопроса о направлении ребенка с ограниченными возможностями здоровья на инклюзивную форму получения образования является заявление его родителей (законных представителей).</w:t>
      </w:r>
    </w:p>
    <w:p w14:paraId="268A13FE" w14:textId="77777777" w:rsidR="00440EE1" w:rsidRPr="00933751" w:rsidRDefault="00440EE1" w:rsidP="00440EE1">
      <w:pPr>
        <w:pStyle w:val="11"/>
        <w:shd w:val="clear" w:color="auto" w:fill="auto"/>
        <w:tabs>
          <w:tab w:val="left" w:pos="1239"/>
        </w:tabs>
        <w:spacing w:before="0" w:after="463" w:line="274" w:lineRule="exact"/>
        <w:ind w:right="320" w:firstLine="0"/>
        <w:rPr>
          <w:sz w:val="24"/>
          <w:szCs w:val="24"/>
        </w:rPr>
      </w:pPr>
      <w:r>
        <w:rPr>
          <w:sz w:val="24"/>
          <w:szCs w:val="24"/>
        </w:rPr>
        <w:t>2.3.   В з</w:t>
      </w:r>
      <w:r w:rsidRPr="00933751">
        <w:rPr>
          <w:sz w:val="24"/>
          <w:szCs w:val="24"/>
        </w:rPr>
        <w:t xml:space="preserve">аключении </w:t>
      </w:r>
      <w:r w:rsidR="009817B5">
        <w:rPr>
          <w:sz w:val="24"/>
          <w:szCs w:val="24"/>
        </w:rPr>
        <w:t>ПМПК</w:t>
      </w:r>
      <w:r w:rsidRPr="00933751">
        <w:rPr>
          <w:sz w:val="24"/>
          <w:szCs w:val="24"/>
        </w:rPr>
        <w:t xml:space="preserve"> указывается срок действия при</w:t>
      </w:r>
      <w:r>
        <w:rPr>
          <w:sz w:val="24"/>
          <w:szCs w:val="24"/>
        </w:rPr>
        <w:t>нятого решения.</w:t>
      </w:r>
      <w:r w:rsidRPr="00933751">
        <w:rPr>
          <w:sz w:val="24"/>
          <w:szCs w:val="24"/>
        </w:rPr>
        <w:t xml:space="preserve"> По истечении срока действия родители (законные представители) ребенка должны обратиться в </w:t>
      </w:r>
      <w:r w:rsidR="009817B5">
        <w:rPr>
          <w:sz w:val="24"/>
          <w:szCs w:val="24"/>
        </w:rPr>
        <w:t>ПМПК</w:t>
      </w:r>
      <w:r w:rsidRPr="00933751">
        <w:rPr>
          <w:sz w:val="24"/>
          <w:szCs w:val="24"/>
        </w:rPr>
        <w:t xml:space="preserve"> для составления нового заключения.</w:t>
      </w:r>
    </w:p>
    <w:p w14:paraId="1A2DB6F7" w14:textId="77777777" w:rsidR="00440EE1" w:rsidRPr="005743B4" w:rsidRDefault="00440EE1" w:rsidP="00440EE1">
      <w:pPr>
        <w:pStyle w:val="10"/>
        <w:keepNext/>
        <w:keepLines/>
        <w:shd w:val="clear" w:color="auto" w:fill="auto"/>
        <w:spacing w:after="0" w:line="220" w:lineRule="exact"/>
        <w:ind w:left="260"/>
        <w:rPr>
          <w:b/>
          <w:sz w:val="24"/>
          <w:szCs w:val="24"/>
        </w:rPr>
      </w:pPr>
      <w:bookmarkStart w:id="3" w:name="bookmark3"/>
      <w:r w:rsidRPr="005743B4">
        <w:rPr>
          <w:b/>
          <w:sz w:val="24"/>
          <w:szCs w:val="24"/>
        </w:rPr>
        <w:t>3. Организация инклюзивного образования</w:t>
      </w:r>
      <w:bookmarkEnd w:id="3"/>
    </w:p>
    <w:p w14:paraId="66D0E457" w14:textId="77777777" w:rsidR="00440EE1" w:rsidRPr="00933751" w:rsidRDefault="00440EE1" w:rsidP="00440EE1">
      <w:pPr>
        <w:pStyle w:val="11"/>
        <w:shd w:val="clear" w:color="auto" w:fill="auto"/>
        <w:spacing w:before="0"/>
        <w:ind w:left="20" w:right="320" w:firstLine="0"/>
        <w:rPr>
          <w:sz w:val="24"/>
          <w:szCs w:val="24"/>
        </w:rPr>
      </w:pPr>
      <w:r w:rsidRPr="00933751">
        <w:rPr>
          <w:sz w:val="24"/>
          <w:szCs w:val="24"/>
        </w:rPr>
        <w:t xml:space="preserve">3.1. Содержание инклюзивного образования детей в </w:t>
      </w:r>
      <w:r w:rsidR="009817B5">
        <w:rPr>
          <w:sz w:val="24"/>
          <w:szCs w:val="24"/>
        </w:rPr>
        <w:t>Детском саду</w:t>
      </w:r>
      <w:r w:rsidRPr="00933751">
        <w:rPr>
          <w:sz w:val="24"/>
          <w:szCs w:val="24"/>
        </w:rPr>
        <w:t xml:space="preserve"> определяется адаптированными образовательными программами</w:t>
      </w:r>
      <w:r w:rsidRPr="00CF6BFB">
        <w:rPr>
          <w:sz w:val="24"/>
          <w:szCs w:val="24"/>
        </w:rPr>
        <w:t xml:space="preserve">, </w:t>
      </w:r>
      <w:r w:rsidR="00CF6BFB" w:rsidRPr="00CF6BFB">
        <w:rPr>
          <w:sz w:val="24"/>
          <w:szCs w:val="24"/>
        </w:rPr>
        <w:t xml:space="preserve">а для инвалидов также в соответствии с индивидуальной программой реабилитации инвалида </w:t>
      </w:r>
      <w:r w:rsidRPr="00933751">
        <w:rPr>
          <w:sz w:val="24"/>
          <w:szCs w:val="24"/>
        </w:rPr>
        <w:t xml:space="preserve">разрабатываемыми и реализуемыми </w:t>
      </w:r>
      <w:r w:rsidR="009817B5">
        <w:rPr>
          <w:sz w:val="24"/>
          <w:szCs w:val="24"/>
        </w:rPr>
        <w:t>Детским садом</w:t>
      </w:r>
      <w:r w:rsidRPr="00933751">
        <w:rPr>
          <w:sz w:val="24"/>
          <w:szCs w:val="24"/>
        </w:rPr>
        <w:t xml:space="preserve"> самостоятельно на основе федеральных государственных образовательных стандартов и примерных образовательных учебных программ, курсов, дисциплин.</w:t>
      </w:r>
    </w:p>
    <w:p w14:paraId="76D4C9CD" w14:textId="77777777" w:rsidR="00440EE1" w:rsidRPr="009C3D60" w:rsidRDefault="00440EE1" w:rsidP="00440EE1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9C3D60">
        <w:rPr>
          <w:sz w:val="24"/>
          <w:szCs w:val="24"/>
        </w:rPr>
        <w:t xml:space="preserve">Обучение детей с </w:t>
      </w:r>
      <w:proofErr w:type="gramStart"/>
      <w:r w:rsidRPr="009C3D60">
        <w:rPr>
          <w:sz w:val="24"/>
          <w:szCs w:val="24"/>
        </w:rPr>
        <w:t>ОВЗ  осуществляется</w:t>
      </w:r>
      <w:proofErr w:type="gramEnd"/>
      <w:r w:rsidRPr="009C3D60">
        <w:rPr>
          <w:sz w:val="24"/>
          <w:szCs w:val="24"/>
        </w:rPr>
        <w:t xml:space="preserve"> в соответствии с программой коррекционной работы, являющейся разделом основной образовательной программы </w:t>
      </w:r>
      <w:r w:rsidR="00CF6BFB" w:rsidRPr="009C3D60">
        <w:rPr>
          <w:sz w:val="24"/>
          <w:szCs w:val="24"/>
        </w:rPr>
        <w:t xml:space="preserve">дошкольного </w:t>
      </w:r>
      <w:r w:rsidR="009C3D60" w:rsidRPr="009C3D60">
        <w:rPr>
          <w:sz w:val="24"/>
          <w:szCs w:val="24"/>
        </w:rPr>
        <w:t>образования Детского сада</w:t>
      </w:r>
    </w:p>
    <w:p w14:paraId="5C4EA266" w14:textId="77777777" w:rsidR="00440EE1" w:rsidRPr="009C3D60" w:rsidRDefault="00440EE1" w:rsidP="00440EE1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9C3D60">
        <w:rPr>
          <w:sz w:val="24"/>
          <w:szCs w:val="24"/>
        </w:rPr>
        <w:t xml:space="preserve"> 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</w:t>
      </w:r>
      <w:proofErr w:type="gramStart"/>
      <w:r w:rsidR="009817B5" w:rsidRPr="009C3D60">
        <w:rPr>
          <w:sz w:val="24"/>
          <w:szCs w:val="24"/>
        </w:rPr>
        <w:t xml:space="preserve">дошкольного </w:t>
      </w:r>
      <w:r w:rsidRPr="009C3D60">
        <w:rPr>
          <w:sz w:val="24"/>
          <w:szCs w:val="24"/>
        </w:rPr>
        <w:t xml:space="preserve"> образования</w:t>
      </w:r>
      <w:proofErr w:type="gramEnd"/>
      <w:r w:rsidR="009C3D60" w:rsidRPr="009C3D60">
        <w:rPr>
          <w:sz w:val="24"/>
          <w:szCs w:val="24"/>
        </w:rPr>
        <w:t xml:space="preserve"> Детского сада</w:t>
      </w:r>
      <w:r w:rsidRPr="009C3D60">
        <w:rPr>
          <w:sz w:val="24"/>
          <w:szCs w:val="24"/>
        </w:rPr>
        <w:t>.</w:t>
      </w:r>
    </w:p>
    <w:p w14:paraId="4FB916AB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>Программа коррекционной работы должна содержать:</w:t>
      </w:r>
    </w:p>
    <w:p w14:paraId="0AA78261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>-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</w:t>
      </w:r>
      <w:r>
        <w:rPr>
          <w:sz w:val="24"/>
          <w:szCs w:val="24"/>
        </w:rPr>
        <w:t xml:space="preserve">цию в </w:t>
      </w:r>
      <w:r w:rsidR="009817B5">
        <w:rPr>
          <w:sz w:val="24"/>
          <w:szCs w:val="24"/>
        </w:rPr>
        <w:t>Детском саду</w:t>
      </w:r>
      <w:r w:rsidRPr="00933751">
        <w:rPr>
          <w:sz w:val="24"/>
          <w:szCs w:val="24"/>
        </w:rPr>
        <w:t xml:space="preserve"> и освоение ими основной образовательной программы </w:t>
      </w:r>
      <w:r w:rsidR="009817B5">
        <w:rPr>
          <w:sz w:val="24"/>
          <w:szCs w:val="24"/>
        </w:rPr>
        <w:t xml:space="preserve">дошкольного </w:t>
      </w:r>
      <w:r w:rsidRPr="00933751">
        <w:rPr>
          <w:sz w:val="24"/>
          <w:szCs w:val="24"/>
        </w:rPr>
        <w:t xml:space="preserve"> образования с учетом особенностей психофизического развития и возможностей обучающихся;</w:t>
      </w:r>
    </w:p>
    <w:p w14:paraId="57417810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>- систему комплексного психолого-медико-педагогического сопровождения детей с ОВЗ в условиях образовательного процесса;</w:t>
      </w:r>
    </w:p>
    <w:p w14:paraId="05A7D9D4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 xml:space="preserve">- описание специальных условий обучения и воспитания детей с ОВЗ, в том числе </w:t>
      </w:r>
      <w:proofErr w:type="spellStart"/>
      <w:r w:rsidRPr="00933751">
        <w:rPr>
          <w:sz w:val="24"/>
          <w:szCs w:val="24"/>
        </w:rPr>
        <w:t>безбарьерной</w:t>
      </w:r>
      <w:proofErr w:type="spellEnd"/>
      <w:r w:rsidRPr="00933751">
        <w:rPr>
          <w:sz w:val="24"/>
          <w:szCs w:val="24"/>
        </w:rPr>
        <w:t xml:space="preserve"> среды их жизнедеятельности;</w:t>
      </w:r>
    </w:p>
    <w:p w14:paraId="135C4F98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 xml:space="preserve">- механизм взаимодействия в разработке и реализации коррекционных мероприятий </w:t>
      </w:r>
      <w:r w:rsidR="009817B5">
        <w:rPr>
          <w:sz w:val="24"/>
          <w:szCs w:val="24"/>
        </w:rPr>
        <w:t>воспитателей</w:t>
      </w:r>
      <w:r w:rsidRPr="00933751">
        <w:rPr>
          <w:sz w:val="24"/>
          <w:szCs w:val="24"/>
        </w:rPr>
        <w:t>, специалистов в области коррекционной педагогики, медицинских работн</w:t>
      </w:r>
      <w:r>
        <w:rPr>
          <w:sz w:val="24"/>
          <w:szCs w:val="24"/>
        </w:rPr>
        <w:t xml:space="preserve">иков </w:t>
      </w:r>
      <w:r w:rsidR="009817B5">
        <w:rPr>
          <w:sz w:val="24"/>
          <w:szCs w:val="24"/>
        </w:rPr>
        <w:t>Детского сада</w:t>
      </w:r>
      <w:r w:rsidRPr="00933751">
        <w:rPr>
          <w:sz w:val="24"/>
          <w:szCs w:val="24"/>
        </w:rPr>
        <w:t>;</w:t>
      </w:r>
    </w:p>
    <w:p w14:paraId="576628D3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  <w:r w:rsidRPr="00933751">
        <w:rPr>
          <w:sz w:val="24"/>
          <w:szCs w:val="24"/>
        </w:rPr>
        <w:t>- планируемые результаты коррекционной работы (промежуточные и итоговые).</w:t>
      </w:r>
    </w:p>
    <w:p w14:paraId="0538FFBF" w14:textId="77777777" w:rsidR="00440EE1" w:rsidRPr="00933751" w:rsidRDefault="00440EE1" w:rsidP="00440EE1">
      <w:pPr>
        <w:pStyle w:val="11"/>
        <w:shd w:val="clear" w:color="auto" w:fill="auto"/>
        <w:tabs>
          <w:tab w:val="left" w:pos="1067"/>
        </w:tabs>
        <w:spacing w:before="0"/>
        <w:ind w:right="60" w:firstLine="0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4.</w:t>
      </w:r>
      <w:r w:rsidRPr="00933751">
        <w:rPr>
          <w:sz w:val="24"/>
          <w:szCs w:val="24"/>
        </w:rPr>
        <w:t>Специфика</w:t>
      </w:r>
      <w:proofErr w:type="gramEnd"/>
      <w:r w:rsidRPr="00933751">
        <w:rPr>
          <w:sz w:val="24"/>
          <w:szCs w:val="24"/>
        </w:rPr>
        <w:t xml:space="preserve"> образовательного процесса в системе инклюзивного образования детей с ограниченными возможностями здоровья состоит в организации индивидуальных и групповых занятий.</w:t>
      </w:r>
    </w:p>
    <w:p w14:paraId="76B7F4BC" w14:textId="77777777" w:rsidR="00440EE1" w:rsidRPr="00933751" w:rsidRDefault="00440EE1" w:rsidP="00440EE1">
      <w:pPr>
        <w:pStyle w:val="11"/>
        <w:shd w:val="clear" w:color="auto" w:fill="auto"/>
        <w:tabs>
          <w:tab w:val="left" w:pos="1120"/>
        </w:tabs>
        <w:spacing w:before="0"/>
        <w:ind w:right="60" w:firstLine="0"/>
        <w:rPr>
          <w:sz w:val="24"/>
          <w:szCs w:val="24"/>
        </w:rPr>
      </w:pPr>
      <w:r w:rsidRPr="009C3D60">
        <w:rPr>
          <w:sz w:val="24"/>
          <w:szCs w:val="24"/>
        </w:rPr>
        <w:t>3.5.С учетом психофизиологических особенностей обучающихся с ограниченными возможностями здоровья, для них могут разрабатыватьс</w:t>
      </w:r>
      <w:r w:rsidR="00CF6BFB" w:rsidRPr="009C3D60">
        <w:rPr>
          <w:sz w:val="24"/>
          <w:szCs w:val="24"/>
        </w:rPr>
        <w:t xml:space="preserve">я индивидуальные учебные планы. </w:t>
      </w:r>
      <w:r w:rsidRPr="009C3D60">
        <w:rPr>
          <w:sz w:val="24"/>
          <w:szCs w:val="24"/>
        </w:rPr>
        <w:t xml:space="preserve">Индивидуальные учебные планы разрабатываются и утверждаются Педагогическим советом </w:t>
      </w:r>
      <w:r w:rsidR="00CF6BFB" w:rsidRPr="009C3D60">
        <w:rPr>
          <w:sz w:val="24"/>
          <w:szCs w:val="24"/>
        </w:rPr>
        <w:t>Детского сада</w:t>
      </w:r>
      <w:r w:rsidRPr="009C3D60">
        <w:rPr>
          <w:sz w:val="24"/>
          <w:szCs w:val="24"/>
        </w:rPr>
        <w:t>.</w:t>
      </w:r>
    </w:p>
    <w:p w14:paraId="09D8AAF9" w14:textId="77777777" w:rsidR="00D61BB1" w:rsidRDefault="00D61BB1" w:rsidP="005743B4">
      <w:pPr>
        <w:pStyle w:val="a4"/>
        <w:jc w:val="center"/>
        <w:rPr>
          <w:b/>
          <w:sz w:val="24"/>
          <w:szCs w:val="24"/>
        </w:rPr>
      </w:pPr>
    </w:p>
    <w:p w14:paraId="71C8D856" w14:textId="77777777" w:rsidR="00D61BB1" w:rsidRDefault="00D61BB1" w:rsidP="005743B4">
      <w:pPr>
        <w:pStyle w:val="a4"/>
        <w:jc w:val="center"/>
        <w:rPr>
          <w:b/>
          <w:sz w:val="24"/>
          <w:szCs w:val="24"/>
        </w:rPr>
      </w:pPr>
    </w:p>
    <w:p w14:paraId="0A34D2E7" w14:textId="5823D5AB" w:rsidR="00440EE1" w:rsidRPr="00D65DBA" w:rsidRDefault="00440EE1" w:rsidP="005743B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D65DBA">
        <w:rPr>
          <w:b/>
          <w:sz w:val="24"/>
          <w:szCs w:val="24"/>
        </w:rPr>
        <w:t>. Психолого-педагогическое сопровождение ребенка с ОВЗ</w:t>
      </w:r>
    </w:p>
    <w:p w14:paraId="278B8C1C" w14:textId="41204591" w:rsidR="00440EE1" w:rsidRDefault="00440EE1" w:rsidP="00440EE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33751">
        <w:rPr>
          <w:sz w:val="24"/>
          <w:szCs w:val="24"/>
        </w:rPr>
        <w:t xml:space="preserve">.1. С целью обеспечения </w:t>
      </w:r>
      <w:proofErr w:type="spellStart"/>
      <w:r w:rsidRPr="00933751">
        <w:rPr>
          <w:sz w:val="24"/>
          <w:szCs w:val="24"/>
        </w:rPr>
        <w:t>диагностико</w:t>
      </w:r>
      <w:proofErr w:type="spellEnd"/>
      <w:r w:rsidRPr="00933751">
        <w:rPr>
          <w:sz w:val="24"/>
          <w:szCs w:val="24"/>
        </w:rPr>
        <w:t>-коррекционного психолого-медико-педагогического сопровождения обучающихся с О</w:t>
      </w:r>
      <w:r>
        <w:rPr>
          <w:sz w:val="24"/>
          <w:szCs w:val="24"/>
        </w:rPr>
        <w:t>ВЗ в</w:t>
      </w:r>
      <w:r w:rsidR="005743B4">
        <w:rPr>
          <w:sz w:val="24"/>
          <w:szCs w:val="24"/>
        </w:rPr>
        <w:t xml:space="preserve"> Детском саду</w:t>
      </w:r>
      <w:r w:rsidRPr="00933751">
        <w:rPr>
          <w:sz w:val="24"/>
          <w:szCs w:val="24"/>
        </w:rPr>
        <w:t xml:space="preserve"> организуется </w:t>
      </w:r>
      <w:r>
        <w:rPr>
          <w:sz w:val="24"/>
          <w:szCs w:val="24"/>
        </w:rPr>
        <w:t>психолого-медико-педагогический консилиум, деятельность которого регламентируется Положением психолого-медико-педагогическом консилиуме.</w:t>
      </w:r>
    </w:p>
    <w:p w14:paraId="2F8ADDBF" w14:textId="77777777" w:rsidR="00440EE1" w:rsidRPr="00933751" w:rsidRDefault="00440EE1" w:rsidP="00440EE1">
      <w:pPr>
        <w:pStyle w:val="a4"/>
        <w:jc w:val="both"/>
        <w:rPr>
          <w:sz w:val="24"/>
          <w:szCs w:val="24"/>
        </w:rPr>
      </w:pPr>
    </w:p>
    <w:p w14:paraId="7D69BE7A" w14:textId="77777777" w:rsidR="00440EE1" w:rsidRPr="005743B4" w:rsidRDefault="00440EE1" w:rsidP="00440EE1">
      <w:pPr>
        <w:pStyle w:val="20"/>
        <w:shd w:val="clear" w:color="auto" w:fill="auto"/>
        <w:tabs>
          <w:tab w:val="left" w:pos="9390"/>
        </w:tabs>
        <w:spacing w:line="259" w:lineRule="exact"/>
        <w:ind w:left="2180"/>
        <w:rPr>
          <w:b/>
          <w:sz w:val="24"/>
          <w:szCs w:val="24"/>
        </w:rPr>
      </w:pPr>
      <w:r w:rsidRPr="005743B4">
        <w:rPr>
          <w:b/>
          <w:sz w:val="24"/>
          <w:szCs w:val="24"/>
        </w:rPr>
        <w:t>5. Поддержка инклюзивного обучения</w:t>
      </w:r>
      <w:r w:rsidRPr="005743B4">
        <w:rPr>
          <w:b/>
          <w:sz w:val="24"/>
          <w:szCs w:val="24"/>
        </w:rPr>
        <w:tab/>
      </w:r>
    </w:p>
    <w:p w14:paraId="5CBD4335" w14:textId="77777777" w:rsidR="00440EE1" w:rsidRPr="00933751" w:rsidRDefault="00440EE1" w:rsidP="00440EE1">
      <w:pPr>
        <w:pStyle w:val="11"/>
        <w:shd w:val="clear" w:color="auto" w:fill="auto"/>
        <w:tabs>
          <w:tab w:val="left" w:pos="1269"/>
        </w:tabs>
        <w:spacing w:before="0" w:line="259" w:lineRule="exact"/>
        <w:ind w:right="60" w:firstLine="0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933751">
        <w:rPr>
          <w:sz w:val="24"/>
          <w:szCs w:val="24"/>
        </w:rPr>
        <w:t>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14:paraId="63C82FE1" w14:textId="77777777" w:rsidR="00440EE1" w:rsidRPr="00933751" w:rsidRDefault="00440EE1" w:rsidP="00440EE1">
      <w:pPr>
        <w:pStyle w:val="11"/>
        <w:numPr>
          <w:ilvl w:val="1"/>
          <w:numId w:val="4"/>
        </w:numPr>
        <w:shd w:val="clear" w:color="auto" w:fill="auto"/>
        <w:tabs>
          <w:tab w:val="left" w:pos="1264"/>
        </w:tabs>
        <w:spacing w:before="0" w:line="264" w:lineRule="exact"/>
        <w:ind w:right="60"/>
        <w:rPr>
          <w:sz w:val="24"/>
          <w:szCs w:val="24"/>
        </w:rPr>
      </w:pPr>
      <w:r w:rsidRPr="00933751">
        <w:rPr>
          <w:sz w:val="24"/>
          <w:szCs w:val="24"/>
        </w:rPr>
        <w:t>Работникам системы инклюзивного образования создаются условия для обязательного повышения квалификации.</w:t>
      </w:r>
    </w:p>
    <w:p w14:paraId="11E1AC99" w14:textId="77777777" w:rsidR="00440EE1" w:rsidRPr="00933751" w:rsidRDefault="00440EE1" w:rsidP="00440EE1">
      <w:pPr>
        <w:pStyle w:val="11"/>
        <w:shd w:val="clear" w:color="auto" w:fill="auto"/>
        <w:tabs>
          <w:tab w:val="left" w:pos="1259"/>
        </w:tabs>
        <w:spacing w:before="0"/>
        <w:ind w:left="720" w:right="60" w:firstLine="0"/>
        <w:rPr>
          <w:sz w:val="24"/>
          <w:szCs w:val="24"/>
        </w:rPr>
      </w:pPr>
    </w:p>
    <w:p w14:paraId="19A7259A" w14:textId="77777777" w:rsidR="00440EE1" w:rsidRPr="00933751" w:rsidRDefault="00440EE1" w:rsidP="00440EE1">
      <w:pPr>
        <w:pStyle w:val="11"/>
        <w:shd w:val="clear" w:color="auto" w:fill="auto"/>
        <w:tabs>
          <w:tab w:val="left" w:pos="1259"/>
        </w:tabs>
        <w:spacing w:before="0"/>
        <w:ind w:left="720" w:right="60" w:firstLine="0"/>
        <w:rPr>
          <w:sz w:val="24"/>
          <w:szCs w:val="24"/>
        </w:rPr>
      </w:pPr>
    </w:p>
    <w:p w14:paraId="3C5A4B61" w14:textId="77777777" w:rsidR="00772759" w:rsidRDefault="00772759"/>
    <w:sectPr w:rsidR="00772759" w:rsidSect="00D61BB1">
      <w:pgSz w:w="11905" w:h="16837"/>
      <w:pgMar w:top="426" w:right="961" w:bottom="1843" w:left="126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40525"/>
    <w:multiLevelType w:val="multilevel"/>
    <w:tmpl w:val="0F301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F60F4C"/>
    <w:multiLevelType w:val="multilevel"/>
    <w:tmpl w:val="17CA00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E45D1C"/>
    <w:multiLevelType w:val="multilevel"/>
    <w:tmpl w:val="6D8AAD0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E71727"/>
    <w:multiLevelType w:val="multilevel"/>
    <w:tmpl w:val="D7E623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FA59E1"/>
    <w:multiLevelType w:val="multilevel"/>
    <w:tmpl w:val="9632A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EE1"/>
    <w:rsid w:val="000200BD"/>
    <w:rsid w:val="0002690A"/>
    <w:rsid w:val="001D0C0D"/>
    <w:rsid w:val="00265F61"/>
    <w:rsid w:val="003601E8"/>
    <w:rsid w:val="00362D26"/>
    <w:rsid w:val="003C1932"/>
    <w:rsid w:val="003C7444"/>
    <w:rsid w:val="00440EE1"/>
    <w:rsid w:val="004813A3"/>
    <w:rsid w:val="005634C6"/>
    <w:rsid w:val="005743B4"/>
    <w:rsid w:val="00655CCE"/>
    <w:rsid w:val="00772759"/>
    <w:rsid w:val="0091246F"/>
    <w:rsid w:val="009817B5"/>
    <w:rsid w:val="009C3D60"/>
    <w:rsid w:val="00B90064"/>
    <w:rsid w:val="00CD142E"/>
    <w:rsid w:val="00CD7BFF"/>
    <w:rsid w:val="00CF6BFB"/>
    <w:rsid w:val="00D61BB1"/>
    <w:rsid w:val="00DC4ABD"/>
    <w:rsid w:val="00E16E83"/>
    <w:rsid w:val="00EC3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3C03"/>
  <w15:docId w15:val="{989D0FB3-0ACE-4104-AE16-DE4E63C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40E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40E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40E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440EE1"/>
    <w:pPr>
      <w:shd w:val="clear" w:color="auto" w:fill="FFFFFF"/>
      <w:spacing w:after="180" w:line="264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440EE1"/>
    <w:pPr>
      <w:shd w:val="clear" w:color="auto" w:fill="FFFFFF"/>
      <w:spacing w:before="60" w:after="0" w:line="269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440EE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a4">
    <w:name w:val="Свободная форма"/>
    <w:rsid w:val="00440EE1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440EE1"/>
    <w:pPr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</w:rPr>
  </w:style>
  <w:style w:type="table" w:styleId="a6">
    <w:name w:val="Table Grid"/>
    <w:basedOn w:val="a1"/>
    <w:uiPriority w:val="59"/>
    <w:rsid w:val="00CF6B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D61BB1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240F7-B4DC-4A19-9C4C-2957205E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18</cp:revision>
  <cp:lastPrinted>2015-12-30T05:42:00Z</cp:lastPrinted>
  <dcterms:created xsi:type="dcterms:W3CDTF">2015-11-30T14:07:00Z</dcterms:created>
  <dcterms:modified xsi:type="dcterms:W3CDTF">2023-08-03T10:06:00Z</dcterms:modified>
</cp:coreProperties>
</file>